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D0C08" w14:textId="77777777" w:rsidR="003F0158" w:rsidRPr="00D357D8" w:rsidRDefault="003F0158" w:rsidP="003F0158">
      <w:pPr>
        <w:pStyle w:val="Ttulo2"/>
        <w:rPr>
          <w:sz w:val="20"/>
        </w:rPr>
      </w:pPr>
    </w:p>
    <w:p w14:paraId="1DE36AEC" w14:textId="77777777" w:rsidR="003F0158" w:rsidRPr="00D357D8" w:rsidRDefault="003F0158" w:rsidP="003F0158"/>
    <w:p w14:paraId="3889954F" w14:textId="33970499" w:rsidR="003F0158" w:rsidRPr="00D357D8" w:rsidRDefault="003F0158" w:rsidP="003F0158">
      <w:pPr>
        <w:pStyle w:val="Ttulo2"/>
        <w:jc w:val="center"/>
        <w:rPr>
          <w:b/>
          <w:bCs/>
          <w:sz w:val="28"/>
          <w:szCs w:val="28"/>
        </w:rPr>
      </w:pPr>
      <w:r w:rsidRPr="00D357D8">
        <w:rPr>
          <w:b/>
          <w:bCs/>
          <w:sz w:val="28"/>
          <w:szCs w:val="28"/>
        </w:rPr>
        <w:t>OFÍCIO</w:t>
      </w:r>
      <w:r w:rsidR="008C4263" w:rsidRPr="00D357D8">
        <w:rPr>
          <w:b/>
          <w:bCs/>
          <w:sz w:val="28"/>
          <w:szCs w:val="28"/>
        </w:rPr>
        <w:t xml:space="preserve"> CIRCULAR</w:t>
      </w:r>
      <w:r w:rsidRPr="00D357D8">
        <w:rPr>
          <w:b/>
          <w:bCs/>
          <w:sz w:val="28"/>
          <w:szCs w:val="28"/>
        </w:rPr>
        <w:t xml:space="preserve"> – </w:t>
      </w:r>
      <w:r w:rsidR="00D357D8">
        <w:rPr>
          <w:b/>
          <w:bCs/>
          <w:sz w:val="28"/>
          <w:szCs w:val="28"/>
        </w:rPr>
        <w:t>13</w:t>
      </w:r>
      <w:r w:rsidRPr="00D357D8">
        <w:rPr>
          <w:b/>
          <w:bCs/>
          <w:sz w:val="28"/>
          <w:szCs w:val="28"/>
        </w:rPr>
        <w:t xml:space="preserve"> –PRESIDÊNCIA</w:t>
      </w:r>
    </w:p>
    <w:p w14:paraId="1131CCAC" w14:textId="26643E39" w:rsidR="003F0158" w:rsidRPr="00D357D8" w:rsidRDefault="003F0158" w:rsidP="003F0158">
      <w:pPr>
        <w:jc w:val="both"/>
        <w:rPr>
          <w:sz w:val="24"/>
          <w:szCs w:val="24"/>
        </w:rPr>
      </w:pPr>
    </w:p>
    <w:p w14:paraId="6EB3DF61" w14:textId="77777777" w:rsidR="00A01A57" w:rsidRPr="00D357D8" w:rsidRDefault="00A01A57" w:rsidP="003F0158">
      <w:pPr>
        <w:jc w:val="both"/>
        <w:rPr>
          <w:sz w:val="24"/>
          <w:szCs w:val="24"/>
        </w:rPr>
      </w:pPr>
    </w:p>
    <w:p w14:paraId="3E859536" w14:textId="4D0DFF02" w:rsidR="003F0158" w:rsidRPr="00D357D8" w:rsidRDefault="003F0158" w:rsidP="003F0158">
      <w:pPr>
        <w:jc w:val="right"/>
        <w:rPr>
          <w:sz w:val="24"/>
          <w:szCs w:val="24"/>
        </w:rPr>
      </w:pPr>
      <w:r w:rsidRPr="00D357D8">
        <w:rPr>
          <w:sz w:val="24"/>
          <w:szCs w:val="24"/>
        </w:rPr>
        <w:t xml:space="preserve">Porto Alegre, </w:t>
      </w:r>
      <w:r w:rsidR="00D357D8">
        <w:rPr>
          <w:sz w:val="24"/>
          <w:szCs w:val="24"/>
        </w:rPr>
        <w:t>26</w:t>
      </w:r>
      <w:r w:rsidRPr="00D357D8">
        <w:rPr>
          <w:sz w:val="24"/>
          <w:szCs w:val="24"/>
        </w:rPr>
        <w:t xml:space="preserve"> de </w:t>
      </w:r>
      <w:r w:rsidR="00D357D8">
        <w:rPr>
          <w:sz w:val="24"/>
          <w:szCs w:val="24"/>
        </w:rPr>
        <w:t>abril</w:t>
      </w:r>
      <w:r w:rsidR="00DA6C15" w:rsidRPr="00D357D8">
        <w:rPr>
          <w:sz w:val="24"/>
          <w:szCs w:val="24"/>
        </w:rPr>
        <w:t xml:space="preserve"> </w:t>
      </w:r>
      <w:r w:rsidRPr="00D357D8">
        <w:rPr>
          <w:sz w:val="24"/>
          <w:szCs w:val="24"/>
        </w:rPr>
        <w:t>de 2022.</w:t>
      </w:r>
    </w:p>
    <w:p w14:paraId="25BA1156" w14:textId="77777777" w:rsidR="003F0158" w:rsidRPr="00D357D8" w:rsidRDefault="003F0158" w:rsidP="003F0158">
      <w:pPr>
        <w:jc w:val="both"/>
        <w:rPr>
          <w:sz w:val="24"/>
          <w:szCs w:val="24"/>
        </w:rPr>
      </w:pPr>
    </w:p>
    <w:p w14:paraId="6E37C61D" w14:textId="77777777" w:rsidR="003F0158" w:rsidRPr="00D357D8" w:rsidRDefault="003F0158" w:rsidP="003F0158">
      <w:pPr>
        <w:jc w:val="both"/>
        <w:rPr>
          <w:sz w:val="24"/>
          <w:szCs w:val="24"/>
        </w:rPr>
      </w:pPr>
    </w:p>
    <w:p w14:paraId="6CB83760" w14:textId="77777777" w:rsidR="003F0158" w:rsidRPr="00D357D8" w:rsidRDefault="003F0158" w:rsidP="003F0158">
      <w:pPr>
        <w:jc w:val="both"/>
        <w:rPr>
          <w:sz w:val="24"/>
          <w:szCs w:val="24"/>
        </w:rPr>
      </w:pPr>
    </w:p>
    <w:p w14:paraId="03612241" w14:textId="22583A80" w:rsidR="00734DF6" w:rsidRPr="00D357D8" w:rsidRDefault="00734DF6" w:rsidP="00734DF6">
      <w:pPr>
        <w:rPr>
          <w:sz w:val="24"/>
          <w:szCs w:val="24"/>
        </w:rPr>
      </w:pPr>
      <w:r w:rsidRPr="00D357D8">
        <w:rPr>
          <w:sz w:val="24"/>
          <w:szCs w:val="24"/>
        </w:rPr>
        <w:t>Excelentíssimo</w:t>
      </w:r>
      <w:r w:rsidR="008C4263" w:rsidRPr="00D357D8">
        <w:rPr>
          <w:sz w:val="24"/>
          <w:szCs w:val="24"/>
        </w:rPr>
        <w:t>(a)</w:t>
      </w:r>
      <w:r w:rsidRPr="00D357D8">
        <w:rPr>
          <w:sz w:val="24"/>
          <w:szCs w:val="24"/>
        </w:rPr>
        <w:t xml:space="preserve"> Senhor</w:t>
      </w:r>
      <w:r w:rsidR="008C4263" w:rsidRPr="00D357D8">
        <w:rPr>
          <w:sz w:val="24"/>
          <w:szCs w:val="24"/>
        </w:rPr>
        <w:t>(a)</w:t>
      </w:r>
    </w:p>
    <w:p w14:paraId="406BB7AF" w14:textId="7959D442" w:rsidR="00734DF6" w:rsidRPr="00D357D8" w:rsidRDefault="00D357D8" w:rsidP="00734DF6">
      <w:pPr>
        <w:rPr>
          <w:sz w:val="24"/>
          <w:szCs w:val="24"/>
        </w:rPr>
      </w:pPr>
      <w:r w:rsidRPr="00D357D8">
        <w:rPr>
          <w:sz w:val="24"/>
          <w:szCs w:val="24"/>
        </w:rPr>
        <w:t>Desembargador(a)</w:t>
      </w:r>
    </w:p>
    <w:p w14:paraId="7F728485" w14:textId="353A02B5" w:rsidR="00734DF6" w:rsidRPr="00D357D8" w:rsidRDefault="00734DF6" w:rsidP="00734DF6">
      <w:pPr>
        <w:rPr>
          <w:sz w:val="24"/>
          <w:szCs w:val="24"/>
        </w:rPr>
      </w:pPr>
      <w:r w:rsidRPr="00D357D8">
        <w:rPr>
          <w:sz w:val="24"/>
          <w:szCs w:val="24"/>
        </w:rPr>
        <w:t xml:space="preserve">Presidente do </w:t>
      </w:r>
      <w:r w:rsidR="008C4263" w:rsidRPr="00D357D8">
        <w:rPr>
          <w:sz w:val="24"/>
          <w:szCs w:val="24"/>
        </w:rPr>
        <w:t>TJ/RS / TRF4 / TRT4</w:t>
      </w:r>
    </w:p>
    <w:p w14:paraId="39007934" w14:textId="25233C2F" w:rsidR="00EC2DE3" w:rsidRPr="00D357D8" w:rsidRDefault="00734DF6" w:rsidP="00734DF6">
      <w:pPr>
        <w:jc w:val="both"/>
        <w:rPr>
          <w:sz w:val="24"/>
          <w:szCs w:val="24"/>
        </w:rPr>
      </w:pPr>
      <w:r w:rsidRPr="00D357D8">
        <w:rPr>
          <w:sz w:val="24"/>
          <w:szCs w:val="24"/>
        </w:rPr>
        <w:t xml:space="preserve">E-mail: </w:t>
      </w:r>
      <w:hyperlink r:id="rId7" w:history="1">
        <w:proofErr w:type="spellStart"/>
        <w:r w:rsidR="008C4263" w:rsidRPr="00D357D8">
          <w:rPr>
            <w:rStyle w:val="Hyperlink"/>
            <w:color w:val="auto"/>
            <w:sz w:val="24"/>
            <w:szCs w:val="24"/>
          </w:rPr>
          <w:t>xxxxxxxxxxxxxx</w:t>
        </w:r>
        <w:proofErr w:type="spellEnd"/>
      </w:hyperlink>
    </w:p>
    <w:p w14:paraId="6E4F12FC" w14:textId="3D95DB07" w:rsidR="003F0158" w:rsidRPr="00D357D8" w:rsidRDefault="003F0158" w:rsidP="00EC2DE3">
      <w:pPr>
        <w:jc w:val="both"/>
        <w:rPr>
          <w:sz w:val="12"/>
          <w:szCs w:val="12"/>
        </w:rPr>
      </w:pPr>
      <w:r w:rsidRPr="00D357D8">
        <w:rPr>
          <w:sz w:val="12"/>
          <w:szCs w:val="12"/>
        </w:rPr>
        <w:t>US</w:t>
      </w:r>
    </w:p>
    <w:p w14:paraId="6A984E6C" w14:textId="77777777" w:rsidR="003F0158" w:rsidRPr="00D357D8" w:rsidRDefault="003F0158" w:rsidP="003F0158">
      <w:pPr>
        <w:tabs>
          <w:tab w:val="left" w:pos="3735"/>
        </w:tabs>
        <w:jc w:val="both"/>
        <w:rPr>
          <w:sz w:val="24"/>
          <w:szCs w:val="24"/>
        </w:rPr>
      </w:pPr>
    </w:p>
    <w:p w14:paraId="70056F41" w14:textId="77777777" w:rsidR="003F0158" w:rsidRPr="00D357D8" w:rsidRDefault="003F0158" w:rsidP="003F0158">
      <w:pPr>
        <w:jc w:val="both"/>
        <w:rPr>
          <w:sz w:val="24"/>
          <w:szCs w:val="24"/>
        </w:rPr>
      </w:pPr>
    </w:p>
    <w:p w14:paraId="1B8A11A4" w14:textId="1EF225C0" w:rsidR="003F0158" w:rsidRPr="00D357D8" w:rsidRDefault="003F0158" w:rsidP="003F0158">
      <w:pPr>
        <w:jc w:val="both"/>
        <w:rPr>
          <w:sz w:val="24"/>
          <w:szCs w:val="24"/>
        </w:rPr>
      </w:pPr>
      <w:r w:rsidRPr="00D357D8">
        <w:rPr>
          <w:sz w:val="24"/>
          <w:szCs w:val="24"/>
        </w:rPr>
        <w:t xml:space="preserve">Referência: </w:t>
      </w:r>
      <w:r w:rsidR="00CD79E1" w:rsidRPr="00D357D8">
        <w:rPr>
          <w:sz w:val="24"/>
          <w:szCs w:val="24"/>
        </w:rPr>
        <w:t xml:space="preserve">Protocolo OAB/RS nº </w:t>
      </w:r>
      <w:r w:rsidR="00D357D8" w:rsidRPr="00D357D8">
        <w:rPr>
          <w:sz w:val="24"/>
          <w:szCs w:val="24"/>
        </w:rPr>
        <w:t>1101212.00037094/2022-20</w:t>
      </w:r>
    </w:p>
    <w:p w14:paraId="48C414BC" w14:textId="3ECFC1B9" w:rsidR="00916DDE" w:rsidRPr="00D357D8" w:rsidRDefault="003F0158" w:rsidP="00916DDE">
      <w:pPr>
        <w:jc w:val="both"/>
        <w:rPr>
          <w:sz w:val="24"/>
          <w:szCs w:val="24"/>
        </w:rPr>
      </w:pPr>
      <w:r w:rsidRPr="00D357D8">
        <w:rPr>
          <w:sz w:val="24"/>
          <w:szCs w:val="24"/>
        </w:rPr>
        <w:t xml:space="preserve">Assunto: </w:t>
      </w:r>
      <w:r w:rsidR="00916DDE" w:rsidRPr="00D357D8">
        <w:rPr>
          <w:bCs/>
          <w:sz w:val="24"/>
          <w:szCs w:val="24"/>
        </w:rPr>
        <w:t xml:space="preserve">Recomendações ao Conselho Seccional - </w:t>
      </w:r>
      <w:r w:rsidR="00916DDE" w:rsidRPr="00D357D8">
        <w:rPr>
          <w:sz w:val="24"/>
          <w:szCs w:val="24"/>
        </w:rPr>
        <w:t>Ite</w:t>
      </w:r>
      <w:r w:rsidR="00DE25CF" w:rsidRPr="00D357D8">
        <w:rPr>
          <w:sz w:val="24"/>
          <w:szCs w:val="24"/>
        </w:rPr>
        <w:t>m</w:t>
      </w:r>
      <w:r w:rsidR="00916DDE" w:rsidRPr="00D357D8">
        <w:rPr>
          <w:sz w:val="24"/>
          <w:szCs w:val="24"/>
        </w:rPr>
        <w:t xml:space="preserve"> </w:t>
      </w:r>
      <w:r w:rsidR="008C4263" w:rsidRPr="00D357D8">
        <w:rPr>
          <w:sz w:val="24"/>
          <w:szCs w:val="24"/>
        </w:rPr>
        <w:t>7</w:t>
      </w:r>
      <w:r w:rsidR="00916DDE" w:rsidRPr="00D357D8">
        <w:rPr>
          <w:sz w:val="24"/>
          <w:szCs w:val="24"/>
        </w:rPr>
        <w:t xml:space="preserve"> da Carta do I Colégio</w:t>
      </w:r>
    </w:p>
    <w:p w14:paraId="41A15A83" w14:textId="470FC5F1" w:rsidR="003F0158" w:rsidRPr="00D357D8" w:rsidRDefault="008C4263" w:rsidP="003F0158">
      <w:pPr>
        <w:jc w:val="both"/>
        <w:rPr>
          <w:sz w:val="24"/>
          <w:szCs w:val="24"/>
        </w:rPr>
      </w:pPr>
      <w:r w:rsidRPr="00D357D8">
        <w:rPr>
          <w:sz w:val="24"/>
          <w:szCs w:val="24"/>
        </w:rPr>
        <w:t>Retomada das audiências presenciais.</w:t>
      </w:r>
    </w:p>
    <w:p w14:paraId="0DA5C505" w14:textId="77777777" w:rsidR="00734DF6" w:rsidRPr="00D357D8" w:rsidRDefault="00734DF6" w:rsidP="003F0158">
      <w:pPr>
        <w:jc w:val="both"/>
        <w:rPr>
          <w:sz w:val="24"/>
          <w:szCs w:val="24"/>
        </w:rPr>
      </w:pPr>
    </w:p>
    <w:p w14:paraId="661A1DB1" w14:textId="77777777" w:rsidR="003F0158" w:rsidRPr="00D357D8" w:rsidRDefault="003F0158" w:rsidP="003F0158">
      <w:pPr>
        <w:jc w:val="both"/>
        <w:rPr>
          <w:sz w:val="24"/>
          <w:szCs w:val="24"/>
        </w:rPr>
      </w:pPr>
    </w:p>
    <w:p w14:paraId="12F201CB" w14:textId="58886E21" w:rsidR="003F0158" w:rsidRPr="00D357D8" w:rsidRDefault="00DE25CF" w:rsidP="003F0158">
      <w:pPr>
        <w:ind w:firstLine="1418"/>
        <w:jc w:val="both"/>
        <w:rPr>
          <w:sz w:val="24"/>
          <w:szCs w:val="24"/>
        </w:rPr>
      </w:pPr>
      <w:r w:rsidRPr="00D357D8">
        <w:rPr>
          <w:sz w:val="24"/>
          <w:szCs w:val="24"/>
        </w:rPr>
        <w:t>Prezado</w:t>
      </w:r>
      <w:r w:rsidR="008C4263" w:rsidRPr="00D357D8">
        <w:rPr>
          <w:sz w:val="24"/>
          <w:szCs w:val="24"/>
        </w:rPr>
        <w:t>(a)</w:t>
      </w:r>
      <w:r w:rsidRPr="00D357D8">
        <w:rPr>
          <w:sz w:val="24"/>
          <w:szCs w:val="24"/>
        </w:rPr>
        <w:t xml:space="preserve"> </w:t>
      </w:r>
      <w:r w:rsidR="00734DF6" w:rsidRPr="00D357D8">
        <w:rPr>
          <w:sz w:val="24"/>
          <w:szCs w:val="24"/>
        </w:rPr>
        <w:t>Presidente</w:t>
      </w:r>
      <w:r w:rsidR="003F0158" w:rsidRPr="00D357D8">
        <w:rPr>
          <w:sz w:val="24"/>
          <w:szCs w:val="24"/>
        </w:rPr>
        <w:t>:</w:t>
      </w:r>
    </w:p>
    <w:p w14:paraId="693B9133" w14:textId="77777777" w:rsidR="003F0158" w:rsidRPr="00D357D8" w:rsidRDefault="003F0158" w:rsidP="003F0158">
      <w:pPr>
        <w:ind w:firstLine="1418"/>
        <w:jc w:val="both"/>
        <w:rPr>
          <w:sz w:val="24"/>
          <w:szCs w:val="24"/>
        </w:rPr>
      </w:pPr>
    </w:p>
    <w:p w14:paraId="2D3E442B" w14:textId="77777777" w:rsidR="003F0158" w:rsidRPr="00D357D8" w:rsidRDefault="003F0158" w:rsidP="003F0158">
      <w:pPr>
        <w:ind w:firstLine="1418"/>
        <w:jc w:val="both"/>
        <w:rPr>
          <w:sz w:val="24"/>
          <w:szCs w:val="24"/>
        </w:rPr>
      </w:pPr>
    </w:p>
    <w:p w14:paraId="5D02D5DF" w14:textId="49215036" w:rsidR="00C96A9B" w:rsidRPr="00D357D8" w:rsidRDefault="003F0158" w:rsidP="00C62423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357D8">
        <w:rPr>
          <w:rFonts w:ascii="Times New Roman" w:hAnsi="Times New Roman" w:cs="Times New Roman"/>
          <w:sz w:val="24"/>
          <w:szCs w:val="24"/>
        </w:rPr>
        <w:t>Ao cumprimentá-l</w:t>
      </w:r>
      <w:r w:rsidR="004A274E" w:rsidRPr="00D357D8">
        <w:rPr>
          <w:rFonts w:ascii="Times New Roman" w:hAnsi="Times New Roman" w:cs="Times New Roman"/>
          <w:sz w:val="24"/>
          <w:szCs w:val="24"/>
        </w:rPr>
        <w:t>o</w:t>
      </w:r>
      <w:r w:rsidR="008C4263" w:rsidRPr="00D357D8">
        <w:rPr>
          <w:rFonts w:ascii="Times New Roman" w:hAnsi="Times New Roman" w:cs="Times New Roman"/>
          <w:sz w:val="24"/>
          <w:szCs w:val="24"/>
        </w:rPr>
        <w:t>(a)</w:t>
      </w:r>
      <w:r w:rsidRPr="00D357D8">
        <w:rPr>
          <w:rFonts w:ascii="Times New Roman" w:hAnsi="Times New Roman" w:cs="Times New Roman"/>
          <w:sz w:val="24"/>
          <w:szCs w:val="24"/>
        </w:rPr>
        <w:t xml:space="preserve">, </w:t>
      </w:r>
      <w:r w:rsidR="00916DDE" w:rsidRPr="00D357D8">
        <w:rPr>
          <w:rFonts w:ascii="Times New Roman" w:hAnsi="Times New Roman" w:cs="Times New Roman"/>
          <w:sz w:val="24"/>
          <w:szCs w:val="24"/>
        </w:rPr>
        <w:t>atendendo deliberação do I Colégio de Presidentes de Subseções da OAB/RS, Gestão 2022/2024, realizado no dia 8 de abril de 2022, presencialmente em Porto Alegre/RS e virtualmente por meio de videoconferência organizada pela Seccional</w:t>
      </w:r>
      <w:r w:rsidR="00C62423" w:rsidRPr="00D357D8">
        <w:rPr>
          <w:rFonts w:ascii="Times New Roman" w:hAnsi="Times New Roman" w:cs="Times New Roman"/>
          <w:sz w:val="24"/>
          <w:szCs w:val="24"/>
        </w:rPr>
        <w:t xml:space="preserve">, vimos </w:t>
      </w:r>
      <w:r w:rsidR="00C96A9B" w:rsidRPr="00D357D8">
        <w:rPr>
          <w:rFonts w:ascii="Times New Roman" w:hAnsi="Times New Roman" w:cs="Times New Roman"/>
          <w:sz w:val="24"/>
          <w:szCs w:val="24"/>
        </w:rPr>
        <w:t xml:space="preserve">reiterar pedido feito </w:t>
      </w:r>
      <w:r w:rsidR="001F6687" w:rsidRPr="00D357D8">
        <w:rPr>
          <w:rFonts w:ascii="Times New Roman" w:hAnsi="Times New Roman" w:cs="Times New Roman"/>
          <w:sz w:val="24"/>
          <w:szCs w:val="24"/>
        </w:rPr>
        <w:t>por esta</w:t>
      </w:r>
      <w:r w:rsidR="00C96A9B" w:rsidRPr="00D357D8">
        <w:rPr>
          <w:rFonts w:ascii="Times New Roman" w:hAnsi="Times New Roman" w:cs="Times New Roman"/>
          <w:sz w:val="24"/>
          <w:szCs w:val="24"/>
        </w:rPr>
        <w:t xml:space="preserve"> Presidência em visita institucional realizada </w:t>
      </w:r>
      <w:r w:rsidR="001F6687" w:rsidRPr="00D357D8">
        <w:rPr>
          <w:rFonts w:ascii="Times New Roman" w:hAnsi="Times New Roman" w:cs="Times New Roman"/>
          <w:sz w:val="24"/>
          <w:szCs w:val="24"/>
        </w:rPr>
        <w:t xml:space="preserve">nesse Egrégio Tribunal </w:t>
      </w:r>
      <w:r w:rsidR="00C96A9B" w:rsidRPr="00D357D8">
        <w:rPr>
          <w:rFonts w:ascii="Times New Roman" w:hAnsi="Times New Roman" w:cs="Times New Roman"/>
          <w:sz w:val="24"/>
          <w:szCs w:val="24"/>
        </w:rPr>
        <w:t>ainda em janeiro deste ano, requerendo a</w:t>
      </w:r>
      <w:r w:rsidR="00C62423" w:rsidRPr="00D357D8">
        <w:rPr>
          <w:rFonts w:ascii="Times New Roman" w:hAnsi="Times New Roman" w:cs="Times New Roman"/>
          <w:sz w:val="24"/>
          <w:szCs w:val="24"/>
        </w:rPr>
        <w:t xml:space="preserve"> Vossa Excelência </w:t>
      </w:r>
      <w:r w:rsidR="00C96A9B" w:rsidRPr="00D357D8">
        <w:rPr>
          <w:rFonts w:ascii="Times New Roman" w:hAnsi="Times New Roman" w:cs="Times New Roman"/>
          <w:sz w:val="24"/>
          <w:szCs w:val="24"/>
        </w:rPr>
        <w:t>possíveis providências para a retomada das audiências presenciais, como regra, nos termos do que estabelece a legislação processual.</w:t>
      </w:r>
    </w:p>
    <w:p w14:paraId="66544269" w14:textId="77777777" w:rsidR="00C96A9B" w:rsidRPr="00D357D8" w:rsidRDefault="00C96A9B" w:rsidP="00C62423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327FB957" w14:textId="30F1EFBF" w:rsidR="00C62423" w:rsidRPr="00D357D8" w:rsidRDefault="00C96A9B" w:rsidP="00C62423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357D8">
        <w:rPr>
          <w:rFonts w:ascii="Times New Roman" w:hAnsi="Times New Roman" w:cs="Times New Roman"/>
          <w:sz w:val="24"/>
          <w:szCs w:val="24"/>
        </w:rPr>
        <w:t>Cabe-nos reforçar que o entendimento da OAB é de que o meio virtual deve ser utilizado apenas quando houver consenso dos advogados das partes, sendo obrigatória a participação da magistratura na sede do Foro da Comarca</w:t>
      </w:r>
      <w:r w:rsidR="00C62423" w:rsidRPr="00D357D8">
        <w:rPr>
          <w:rFonts w:ascii="Times New Roman" w:hAnsi="Times New Roman" w:cs="Times New Roman"/>
          <w:sz w:val="24"/>
          <w:szCs w:val="24"/>
        </w:rPr>
        <w:t>.</w:t>
      </w:r>
    </w:p>
    <w:p w14:paraId="68F610E0" w14:textId="77777777" w:rsidR="00C62423" w:rsidRPr="00D357D8" w:rsidRDefault="00C62423" w:rsidP="00C62423">
      <w:pPr>
        <w:pStyle w:val="Textbody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5BDFA50F" w14:textId="56B5558B" w:rsidR="003F0158" w:rsidRPr="00D357D8" w:rsidRDefault="00E310C0" w:rsidP="00C62423">
      <w:pPr>
        <w:ind w:firstLine="1418"/>
        <w:jc w:val="both"/>
        <w:rPr>
          <w:sz w:val="24"/>
          <w:szCs w:val="24"/>
        </w:rPr>
      </w:pPr>
      <w:r w:rsidRPr="00D357D8">
        <w:rPr>
          <w:sz w:val="24"/>
          <w:szCs w:val="24"/>
        </w:rPr>
        <w:t>Diante do exposto</w:t>
      </w:r>
      <w:r w:rsidR="00C62423" w:rsidRPr="00D357D8">
        <w:rPr>
          <w:sz w:val="24"/>
          <w:szCs w:val="24"/>
        </w:rPr>
        <w:t xml:space="preserve">, </w:t>
      </w:r>
      <w:r w:rsidRPr="00D357D8">
        <w:rPr>
          <w:sz w:val="24"/>
          <w:szCs w:val="24"/>
        </w:rPr>
        <w:t xml:space="preserve">com a convicção de que </w:t>
      </w:r>
      <w:r w:rsidRPr="00D357D8">
        <w:rPr>
          <w:bCs/>
          <w:sz w:val="24"/>
          <w:szCs w:val="24"/>
        </w:rPr>
        <w:t>é fundamental que tenhamos o atendimento, as audiências e os julgamentos de forma presencial, sendo o meio virtual uma opção do advogado</w:t>
      </w:r>
      <w:r w:rsidRPr="00D357D8">
        <w:rPr>
          <w:sz w:val="24"/>
          <w:szCs w:val="24"/>
        </w:rPr>
        <w:t xml:space="preserve">, contamos com sua alta consideração </w:t>
      </w:r>
      <w:r w:rsidR="001F6687" w:rsidRPr="00D357D8">
        <w:rPr>
          <w:sz w:val="24"/>
          <w:szCs w:val="24"/>
        </w:rPr>
        <w:t xml:space="preserve">sobre o </w:t>
      </w:r>
      <w:r w:rsidRPr="00D357D8">
        <w:rPr>
          <w:sz w:val="24"/>
          <w:szCs w:val="24"/>
        </w:rPr>
        <w:t>tema</w:t>
      </w:r>
      <w:r w:rsidR="001F6687" w:rsidRPr="00D357D8">
        <w:rPr>
          <w:sz w:val="24"/>
          <w:szCs w:val="24"/>
        </w:rPr>
        <w:t xml:space="preserve"> e</w:t>
      </w:r>
      <w:r w:rsidRPr="00D357D8">
        <w:rPr>
          <w:sz w:val="24"/>
          <w:szCs w:val="24"/>
        </w:rPr>
        <w:t xml:space="preserve"> renovamos </w:t>
      </w:r>
      <w:r w:rsidR="00C62423" w:rsidRPr="00D357D8">
        <w:rPr>
          <w:sz w:val="24"/>
          <w:szCs w:val="24"/>
        </w:rPr>
        <w:t>nossos votos de elevado apreço</w:t>
      </w:r>
      <w:r w:rsidR="009B2AEC" w:rsidRPr="00D357D8">
        <w:rPr>
          <w:sz w:val="24"/>
          <w:szCs w:val="24"/>
        </w:rPr>
        <w:t>.</w:t>
      </w:r>
    </w:p>
    <w:p w14:paraId="2DCC178D" w14:textId="77777777" w:rsidR="003F0158" w:rsidRPr="00D357D8" w:rsidRDefault="003F0158" w:rsidP="003F0158">
      <w:pPr>
        <w:jc w:val="both"/>
        <w:rPr>
          <w:sz w:val="24"/>
          <w:szCs w:val="24"/>
        </w:rPr>
      </w:pPr>
    </w:p>
    <w:p w14:paraId="09B053AB" w14:textId="77777777" w:rsidR="003F0158" w:rsidRPr="00D357D8" w:rsidRDefault="003F0158" w:rsidP="003F0158">
      <w:pPr>
        <w:ind w:left="708" w:firstLine="708"/>
        <w:jc w:val="both"/>
        <w:rPr>
          <w:sz w:val="24"/>
          <w:szCs w:val="24"/>
        </w:rPr>
      </w:pPr>
      <w:r w:rsidRPr="00D357D8">
        <w:rPr>
          <w:sz w:val="24"/>
          <w:szCs w:val="24"/>
        </w:rPr>
        <w:t>Atenciosamente,</w:t>
      </w:r>
    </w:p>
    <w:p w14:paraId="4C86799F" w14:textId="77777777" w:rsidR="003F0158" w:rsidRPr="00D357D8" w:rsidRDefault="003F0158" w:rsidP="003F0158">
      <w:pPr>
        <w:ind w:firstLine="1418"/>
        <w:rPr>
          <w:sz w:val="24"/>
          <w:szCs w:val="24"/>
        </w:rPr>
      </w:pPr>
    </w:p>
    <w:p w14:paraId="5DF4B2EF" w14:textId="77777777" w:rsidR="003F0158" w:rsidRPr="00D357D8" w:rsidRDefault="003F0158" w:rsidP="003F0158">
      <w:pPr>
        <w:ind w:firstLine="1418"/>
        <w:rPr>
          <w:sz w:val="24"/>
          <w:szCs w:val="24"/>
        </w:rPr>
      </w:pPr>
    </w:p>
    <w:p w14:paraId="0F81636D" w14:textId="77777777" w:rsidR="003F0158" w:rsidRPr="00D357D8" w:rsidRDefault="003F0158" w:rsidP="003F0158">
      <w:pPr>
        <w:ind w:left="1418"/>
        <w:jc w:val="center"/>
        <w:rPr>
          <w:sz w:val="24"/>
          <w:szCs w:val="24"/>
        </w:rPr>
      </w:pPr>
      <w:r w:rsidRPr="00D357D8">
        <w:rPr>
          <w:sz w:val="24"/>
          <w:szCs w:val="24"/>
        </w:rPr>
        <w:t>LEONARDO LAMACHIA,</w:t>
      </w:r>
    </w:p>
    <w:p w14:paraId="33922A91" w14:textId="229E01CA" w:rsidR="007D4FC2" w:rsidRPr="00D357D8" w:rsidRDefault="003F0158" w:rsidP="0019086D">
      <w:pPr>
        <w:ind w:left="1418"/>
        <w:jc w:val="center"/>
      </w:pPr>
      <w:r w:rsidRPr="00D357D8">
        <w:rPr>
          <w:sz w:val="24"/>
          <w:szCs w:val="24"/>
        </w:rPr>
        <w:t>Presidente da OAB/RS.</w:t>
      </w:r>
    </w:p>
    <w:sectPr w:rsidR="007D4FC2" w:rsidRPr="00D357D8" w:rsidSect="0019086D">
      <w:headerReference w:type="even" r:id="rId8"/>
      <w:headerReference w:type="default" r:id="rId9"/>
      <w:pgSz w:w="11907" w:h="16840" w:code="9"/>
      <w:pgMar w:top="828" w:right="851" w:bottom="142" w:left="1701" w:header="142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3AB5F" w14:textId="77777777" w:rsidR="0019086D" w:rsidRDefault="0019086D" w:rsidP="0019086D">
      <w:r>
        <w:separator/>
      </w:r>
    </w:p>
  </w:endnote>
  <w:endnote w:type="continuationSeparator" w:id="0">
    <w:p w14:paraId="023E95B7" w14:textId="77777777" w:rsidR="0019086D" w:rsidRDefault="0019086D" w:rsidP="00190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">
    <w:altName w:val="Calibri"/>
    <w:charset w:val="0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FBA7D" w14:textId="77777777" w:rsidR="0019086D" w:rsidRDefault="0019086D" w:rsidP="0019086D">
      <w:r>
        <w:separator/>
      </w:r>
    </w:p>
  </w:footnote>
  <w:footnote w:type="continuationSeparator" w:id="0">
    <w:p w14:paraId="5ABE7B45" w14:textId="77777777" w:rsidR="0019086D" w:rsidRDefault="0019086D" w:rsidP="00190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64EEC" w14:textId="77777777" w:rsidR="006F6523" w:rsidRDefault="00D357D8" w:rsidP="00334450">
    <w:pPr>
      <w:jc w:val="both"/>
      <w:rPr>
        <w:rFonts w:ascii="Century Gothic" w:hAnsi="Century Gothic"/>
      </w:rPr>
    </w:pPr>
  </w:p>
  <w:p w14:paraId="7B0E7EE2" w14:textId="77777777" w:rsidR="006F6523" w:rsidRPr="001908C8" w:rsidRDefault="006B22C0" w:rsidP="00334450">
    <w:pPr>
      <w:jc w:val="both"/>
      <w:rPr>
        <w:sz w:val="24"/>
        <w:szCs w:val="24"/>
      </w:rPr>
    </w:pPr>
    <w:r w:rsidRPr="001908C8">
      <w:rPr>
        <w:sz w:val="24"/>
        <w:szCs w:val="24"/>
      </w:rPr>
      <w:t xml:space="preserve">(fls. 2 do Ofício nº </w:t>
    </w:r>
    <w:r>
      <w:rPr>
        <w:sz w:val="24"/>
        <w:szCs w:val="24"/>
      </w:rPr>
      <w:t>1</w:t>
    </w:r>
    <w:r w:rsidRPr="001908C8">
      <w:rPr>
        <w:sz w:val="24"/>
        <w:szCs w:val="24"/>
      </w:rPr>
      <w:t>/20</w:t>
    </w:r>
    <w:r>
      <w:rPr>
        <w:sz w:val="24"/>
        <w:szCs w:val="24"/>
      </w:rPr>
      <w:t>22</w:t>
    </w:r>
    <w:r w:rsidRPr="001908C8">
      <w:rPr>
        <w:sz w:val="24"/>
        <w:szCs w:val="24"/>
      </w:rPr>
      <w:t>/</w:t>
    </w:r>
    <w:r>
      <w:rPr>
        <w:sz w:val="24"/>
        <w:szCs w:val="24"/>
      </w:rPr>
      <w:t>Presidência</w:t>
    </w:r>
    <w:r w:rsidRPr="001908C8">
      <w:rPr>
        <w:sz w:val="24"/>
        <w:szCs w:val="24"/>
      </w:rPr>
      <w:t>)</w:t>
    </w:r>
  </w:p>
  <w:p w14:paraId="7626AB6B" w14:textId="77777777" w:rsidR="001908C8" w:rsidRDefault="00D357D8" w:rsidP="00334450">
    <w:pPr>
      <w:jc w:val="both"/>
      <w:rPr>
        <w:rFonts w:ascii="Century Gothic" w:hAnsi="Century Gothic"/>
      </w:rPr>
    </w:pPr>
  </w:p>
  <w:p w14:paraId="448B29DF" w14:textId="77777777" w:rsidR="001908C8" w:rsidRPr="003636ED" w:rsidRDefault="00D357D8" w:rsidP="00334450">
    <w:pPr>
      <w:jc w:val="both"/>
      <w:rPr>
        <w:rFonts w:ascii="Century Gothic" w:hAnsi="Century Gothic"/>
      </w:rPr>
    </w:pPr>
  </w:p>
  <w:p w14:paraId="29D22F8C" w14:textId="77777777" w:rsidR="006F6523" w:rsidRDefault="00D357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ACABB" w14:textId="77777777" w:rsidR="00CB58DE" w:rsidRDefault="006B22C0" w:rsidP="00CB58DE">
    <w:pPr>
      <w:jc w:val="center"/>
      <w:rPr>
        <w:sz w:val="24"/>
        <w:szCs w:val="24"/>
      </w:rPr>
    </w:pPr>
    <w:r>
      <w:object w:dxaOrig="3094" w:dyaOrig="3228" w14:anchorId="77B06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60pt">
          <v:imagedata r:id="rId1" o:title=""/>
        </v:shape>
        <o:OLEObject Type="Embed" ProgID="CorelDRAW.Graphic.14" ShapeID="_x0000_i1025" DrawAspect="Content" ObjectID="_1712495685" r:id="rId2"/>
      </w:object>
    </w:r>
  </w:p>
  <w:p w14:paraId="09502C59" w14:textId="77777777" w:rsidR="00CB58DE" w:rsidRPr="00283C4D" w:rsidRDefault="006B22C0" w:rsidP="00CB58DE">
    <w:pPr>
      <w:jc w:val="center"/>
      <w:rPr>
        <w:color w:val="000000"/>
        <w:sz w:val="22"/>
        <w:szCs w:val="22"/>
      </w:rPr>
    </w:pPr>
    <w:r w:rsidRPr="00283C4D">
      <w:rPr>
        <w:sz w:val="22"/>
        <w:szCs w:val="22"/>
      </w:rPr>
      <w:t>ORDEM DOS ADVOGADOS DO BRASIL</w:t>
    </w:r>
  </w:p>
  <w:p w14:paraId="63C1FF96" w14:textId="77777777" w:rsidR="00CB58DE" w:rsidRPr="00283C4D" w:rsidRDefault="006B22C0" w:rsidP="00CB58DE">
    <w:pPr>
      <w:jc w:val="center"/>
      <w:rPr>
        <w:sz w:val="18"/>
        <w:szCs w:val="18"/>
      </w:rPr>
    </w:pPr>
    <w:r w:rsidRPr="00283C4D">
      <w:rPr>
        <w:sz w:val="18"/>
        <w:szCs w:val="18"/>
      </w:rPr>
      <w:t xml:space="preserve">Rua Washington Luiz, 1110 – Bairro Centro Histórico - CEP 90010-460 - Porto Alegre – RS – oabrs.org.br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7549B4"/>
    <w:multiLevelType w:val="hybridMultilevel"/>
    <w:tmpl w:val="06AEA9AC"/>
    <w:lvl w:ilvl="0" w:tplc="9762FB2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F67702F"/>
    <w:multiLevelType w:val="hybridMultilevel"/>
    <w:tmpl w:val="27624F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383415">
    <w:abstractNumId w:val="0"/>
  </w:num>
  <w:num w:numId="2" w16cid:durableId="1297679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158"/>
    <w:rsid w:val="00040187"/>
    <w:rsid w:val="000A3226"/>
    <w:rsid w:val="0010040B"/>
    <w:rsid w:val="0014483F"/>
    <w:rsid w:val="0019086D"/>
    <w:rsid w:val="001A6BC1"/>
    <w:rsid w:val="001F6687"/>
    <w:rsid w:val="00353015"/>
    <w:rsid w:val="0035508C"/>
    <w:rsid w:val="00393EFE"/>
    <w:rsid w:val="003F0158"/>
    <w:rsid w:val="00473370"/>
    <w:rsid w:val="004A274E"/>
    <w:rsid w:val="004D7F7A"/>
    <w:rsid w:val="0051438C"/>
    <w:rsid w:val="00641F00"/>
    <w:rsid w:val="006B22C0"/>
    <w:rsid w:val="007119F5"/>
    <w:rsid w:val="00734DF6"/>
    <w:rsid w:val="007D4FC2"/>
    <w:rsid w:val="008C4263"/>
    <w:rsid w:val="00916DDE"/>
    <w:rsid w:val="009B2AEC"/>
    <w:rsid w:val="009E61B8"/>
    <w:rsid w:val="00A01A57"/>
    <w:rsid w:val="00A8462B"/>
    <w:rsid w:val="00B327E1"/>
    <w:rsid w:val="00BA0CD2"/>
    <w:rsid w:val="00BF54FF"/>
    <w:rsid w:val="00C62423"/>
    <w:rsid w:val="00C96A9B"/>
    <w:rsid w:val="00CD79E1"/>
    <w:rsid w:val="00D2194D"/>
    <w:rsid w:val="00D334E6"/>
    <w:rsid w:val="00D357D8"/>
    <w:rsid w:val="00D55695"/>
    <w:rsid w:val="00DA6C15"/>
    <w:rsid w:val="00DE25CF"/>
    <w:rsid w:val="00E310C0"/>
    <w:rsid w:val="00EC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543F8534"/>
  <w15:chartTrackingRefBased/>
  <w15:docId w15:val="{7E96BF0F-3221-432C-9D7C-246391322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1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F0158"/>
    <w:pPr>
      <w:keepNext/>
      <w:jc w:val="both"/>
      <w:outlineLvl w:val="1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3F015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semiHidden/>
    <w:rsid w:val="003F015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semiHidden/>
    <w:rsid w:val="003F015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body">
    <w:name w:val="Text body"/>
    <w:basedOn w:val="Normal"/>
    <w:qFormat/>
    <w:rsid w:val="003F0158"/>
    <w:pPr>
      <w:suppressAutoHyphens/>
      <w:spacing w:after="140" w:line="276" w:lineRule="auto"/>
      <w:textAlignment w:val="baseline"/>
    </w:pPr>
    <w:rPr>
      <w:rFonts w:ascii="Calibri" w:eastAsia="Malgun Gothic" w:hAnsi="Calibri" w:cs="F"/>
      <w:sz w:val="22"/>
      <w:szCs w:val="22"/>
      <w:lang w:eastAsia="ko-KR"/>
    </w:rPr>
  </w:style>
  <w:style w:type="paragraph" w:styleId="Rodap">
    <w:name w:val="footer"/>
    <w:basedOn w:val="Normal"/>
    <w:link w:val="RodapChar"/>
    <w:uiPriority w:val="99"/>
    <w:unhideWhenUsed/>
    <w:rsid w:val="001908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9086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semiHidden/>
    <w:rsid w:val="00916DDE"/>
  </w:style>
  <w:style w:type="character" w:styleId="Hyperlink">
    <w:name w:val="Hyperlink"/>
    <w:basedOn w:val="Fontepargpadro"/>
    <w:uiPriority w:val="99"/>
    <w:semiHidden/>
    <w:unhideWhenUsed/>
    <w:rsid w:val="00D2194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2194D"/>
    <w:pPr>
      <w:ind w:left="720"/>
      <w:contextualSpacing/>
      <w:jc w:val="both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esidencia@oab.org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MARIANO ALVES COSTA</dc:creator>
  <cp:keywords/>
  <dc:description/>
  <cp:lastModifiedBy>CAROLINA MARIANO ALVES COSTA</cp:lastModifiedBy>
  <cp:revision>2</cp:revision>
  <cp:lastPrinted>2022-04-19T18:53:00Z</cp:lastPrinted>
  <dcterms:created xsi:type="dcterms:W3CDTF">2022-04-26T19:28:00Z</dcterms:created>
  <dcterms:modified xsi:type="dcterms:W3CDTF">2022-04-26T19:28:00Z</dcterms:modified>
</cp:coreProperties>
</file>